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5645" w14:textId="77777777" w:rsidR="007C113B" w:rsidRPr="007C113B" w:rsidRDefault="007C113B" w:rsidP="007C11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3B">
        <w:rPr>
          <w:rFonts w:ascii="Times New Roman" w:hAnsi="Times New Roman" w:cs="Times New Roman"/>
          <w:b/>
          <w:bCs/>
          <w:sz w:val="24"/>
          <w:szCs w:val="24"/>
        </w:rPr>
        <w:t xml:space="preserve">Governo divulga orientação temporária para procedimento de posse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7C113B">
        <w:rPr>
          <w:rFonts w:ascii="Times New Roman" w:hAnsi="Times New Roman" w:cs="Times New Roman"/>
          <w:b/>
          <w:bCs/>
          <w:sz w:val="24"/>
          <w:szCs w:val="24"/>
        </w:rPr>
        <w:t xml:space="preserve"> servidores nomeados</w:t>
      </w:r>
    </w:p>
    <w:p w14:paraId="70CB6649" w14:textId="77777777" w:rsidR="007C113B" w:rsidRDefault="007C113B" w:rsidP="00630B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FFAD3" w14:textId="77777777" w:rsidR="00261E78" w:rsidRDefault="00BB76F8" w:rsidP="00630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Governo do Estado, através da</w:t>
      </w:r>
      <w:r w:rsidR="00630B98" w:rsidRPr="00BB76F8">
        <w:rPr>
          <w:rFonts w:ascii="Times New Roman" w:hAnsi="Times New Roman" w:cs="Times New Roman"/>
          <w:sz w:val="24"/>
          <w:szCs w:val="24"/>
        </w:rPr>
        <w:t xml:space="preserve"> Secretaria de Estado da Administração</w:t>
      </w:r>
      <w:r>
        <w:rPr>
          <w:rFonts w:ascii="Times New Roman" w:hAnsi="Times New Roman" w:cs="Times New Roman"/>
          <w:sz w:val="24"/>
          <w:szCs w:val="24"/>
        </w:rPr>
        <w:t xml:space="preserve"> (Sead), </w:t>
      </w:r>
      <w:r w:rsidR="00630B98" w:rsidRPr="00BB76F8">
        <w:rPr>
          <w:rFonts w:ascii="Times New Roman" w:hAnsi="Times New Roman" w:cs="Times New Roman"/>
          <w:sz w:val="24"/>
          <w:szCs w:val="24"/>
        </w:rPr>
        <w:t xml:space="preserve">informa que as pessoas nomeadas para </w:t>
      </w:r>
      <w:r>
        <w:rPr>
          <w:rFonts w:ascii="Times New Roman" w:hAnsi="Times New Roman" w:cs="Times New Roman"/>
          <w:sz w:val="24"/>
          <w:szCs w:val="24"/>
        </w:rPr>
        <w:t xml:space="preserve">assumirem </w:t>
      </w:r>
      <w:r w:rsidR="00630B98" w:rsidRPr="00BB76F8">
        <w:rPr>
          <w:rFonts w:ascii="Times New Roman" w:hAnsi="Times New Roman" w:cs="Times New Roman"/>
          <w:sz w:val="24"/>
          <w:szCs w:val="24"/>
        </w:rPr>
        <w:t>cargo</w:t>
      </w:r>
      <w:r>
        <w:rPr>
          <w:rFonts w:ascii="Times New Roman" w:hAnsi="Times New Roman" w:cs="Times New Roman"/>
          <w:sz w:val="24"/>
          <w:szCs w:val="24"/>
        </w:rPr>
        <w:t>s</w:t>
      </w:r>
      <w:r w:rsidR="00630B98" w:rsidRPr="00BB76F8">
        <w:rPr>
          <w:rFonts w:ascii="Times New Roman" w:hAnsi="Times New Roman" w:cs="Times New Roman"/>
          <w:sz w:val="24"/>
          <w:szCs w:val="24"/>
        </w:rPr>
        <w:t xml:space="preserve"> público</w:t>
      </w:r>
      <w:r>
        <w:rPr>
          <w:rFonts w:ascii="Times New Roman" w:hAnsi="Times New Roman" w:cs="Times New Roman"/>
          <w:sz w:val="24"/>
          <w:szCs w:val="24"/>
        </w:rPr>
        <w:t>s</w:t>
      </w:r>
      <w:r w:rsidR="00630B98" w:rsidRPr="00BB76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não precisam tomar posse presencialmente no Centro Administrativo Estadual, onde funciona a Sead</w:t>
      </w:r>
      <w:r w:rsidR="00630B98" w:rsidRPr="00BB76F8">
        <w:rPr>
          <w:rFonts w:ascii="Times New Roman" w:hAnsi="Times New Roman" w:cs="Times New Roman"/>
          <w:sz w:val="24"/>
          <w:szCs w:val="24"/>
        </w:rPr>
        <w:t xml:space="preserve">. </w:t>
      </w:r>
      <w:r w:rsidR="00261E78">
        <w:rPr>
          <w:rFonts w:ascii="Times New Roman" w:hAnsi="Times New Roman" w:cs="Times New Roman"/>
          <w:sz w:val="24"/>
          <w:szCs w:val="24"/>
        </w:rPr>
        <w:t>Todo o trâmite está sendo feito remotamente, através da internet.</w:t>
      </w:r>
    </w:p>
    <w:p w14:paraId="53E657AE" w14:textId="77777777" w:rsidR="00261E78" w:rsidRDefault="00261E78" w:rsidP="00630B98">
      <w:pPr>
        <w:jc w:val="both"/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76F8">
        <w:rPr>
          <w:rFonts w:ascii="Times New Roman" w:hAnsi="Times New Roman" w:cs="Times New Roman"/>
          <w:sz w:val="24"/>
          <w:szCs w:val="24"/>
        </w:rPr>
        <w:t xml:space="preserve">etor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B76F8">
        <w:rPr>
          <w:rFonts w:ascii="Times New Roman" w:hAnsi="Times New Roman" w:cs="Times New Roman"/>
          <w:sz w:val="24"/>
          <w:szCs w:val="24"/>
        </w:rPr>
        <w:t xml:space="preserve">ublicação da Casa Civil encaminhará todos os Atos de Nomeações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BB76F8">
        <w:rPr>
          <w:rFonts w:ascii="Times New Roman" w:hAnsi="Times New Roman" w:cs="Times New Roman"/>
          <w:sz w:val="24"/>
          <w:szCs w:val="24"/>
        </w:rPr>
        <w:t xml:space="preserve"> Gerência Operacional de Posse da Secretaria de Estado da Administração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necessário apenas que o futuro servidor público envie os documentos solicitados que estão listados abaixo, para o seguinte e-mail </w:t>
      </w:r>
      <w:r w:rsidRPr="00BB76F8">
        <w:rPr>
          <w:rFonts w:ascii="Times New Roman" w:hAnsi="Times New Roman" w:cs="Times New Roman"/>
          <w:color w:val="0070C0"/>
          <w:sz w:val="24"/>
          <w:szCs w:val="24"/>
        </w:rPr>
        <w:t>gopos@sead.pb.gov.br</w:t>
      </w:r>
    </w:p>
    <w:p w14:paraId="46BE7EAF" w14:textId="77777777" w:rsidR="00261E78" w:rsidRPr="00BB76F8" w:rsidRDefault="00261E78" w:rsidP="00261E78">
      <w:pPr>
        <w:jc w:val="both"/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 xml:space="preserve">Documentação necessária para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B76F8">
        <w:rPr>
          <w:rFonts w:ascii="Times New Roman" w:hAnsi="Times New Roman" w:cs="Times New Roman"/>
          <w:sz w:val="24"/>
          <w:szCs w:val="24"/>
        </w:rPr>
        <w:t>osse:</w:t>
      </w:r>
    </w:p>
    <w:p w14:paraId="150EDC90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 xml:space="preserve">Cópia da Carteira de Identidade </w:t>
      </w:r>
      <w:r>
        <w:rPr>
          <w:rFonts w:ascii="Times New Roman" w:hAnsi="Times New Roman" w:cs="Times New Roman"/>
          <w:sz w:val="24"/>
          <w:szCs w:val="24"/>
        </w:rPr>
        <w:t>(f</w:t>
      </w:r>
      <w:r w:rsidRPr="00BB76F8">
        <w:rPr>
          <w:rFonts w:ascii="Times New Roman" w:hAnsi="Times New Roman" w:cs="Times New Roman"/>
          <w:sz w:val="24"/>
          <w:szCs w:val="24"/>
        </w:rPr>
        <w:t>rente e verso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76F8">
        <w:rPr>
          <w:rFonts w:ascii="Times New Roman" w:hAnsi="Times New Roman" w:cs="Times New Roman"/>
          <w:sz w:val="24"/>
          <w:szCs w:val="24"/>
        </w:rPr>
        <w:t>;</w:t>
      </w:r>
    </w:p>
    <w:p w14:paraId="763043BF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>Cópia do CPF;</w:t>
      </w:r>
    </w:p>
    <w:p w14:paraId="34A3E282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>Cópia do Título de Eleitor;</w:t>
      </w:r>
    </w:p>
    <w:p w14:paraId="0E357344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 xml:space="preserve">Cópia do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B76F8">
        <w:rPr>
          <w:rFonts w:ascii="Times New Roman" w:hAnsi="Times New Roman" w:cs="Times New Roman"/>
          <w:sz w:val="24"/>
          <w:szCs w:val="24"/>
        </w:rPr>
        <w:t xml:space="preserve">ocumento de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BB76F8">
        <w:rPr>
          <w:rFonts w:ascii="Times New Roman" w:hAnsi="Times New Roman" w:cs="Times New Roman"/>
          <w:sz w:val="24"/>
          <w:szCs w:val="24"/>
        </w:rPr>
        <w:t xml:space="preserve">uitação no Serviço Militar, para 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76F8">
        <w:rPr>
          <w:rFonts w:ascii="Times New Roman" w:hAnsi="Times New Roman" w:cs="Times New Roman"/>
          <w:sz w:val="24"/>
          <w:szCs w:val="24"/>
        </w:rPr>
        <w:t xml:space="preserve">exo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B76F8">
        <w:rPr>
          <w:rFonts w:ascii="Times New Roman" w:hAnsi="Times New Roman" w:cs="Times New Roman"/>
          <w:sz w:val="24"/>
          <w:szCs w:val="24"/>
        </w:rPr>
        <w:t>asculino, até 45 anos;</w:t>
      </w:r>
    </w:p>
    <w:p w14:paraId="3393A99B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>PIS/P</w:t>
      </w:r>
      <w:r>
        <w:rPr>
          <w:rFonts w:ascii="Times New Roman" w:hAnsi="Times New Roman" w:cs="Times New Roman"/>
          <w:sz w:val="24"/>
          <w:szCs w:val="24"/>
        </w:rPr>
        <w:t>asep</w:t>
      </w:r>
      <w:r w:rsidRPr="00BB7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76F8">
        <w:rPr>
          <w:rFonts w:ascii="Times New Roman" w:hAnsi="Times New Roman" w:cs="Times New Roman"/>
          <w:sz w:val="24"/>
          <w:szCs w:val="24"/>
        </w:rPr>
        <w:t xml:space="preserve">comprovante do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B76F8">
        <w:rPr>
          <w:rFonts w:ascii="Times New Roman" w:hAnsi="Times New Roman" w:cs="Times New Roman"/>
          <w:sz w:val="24"/>
          <w:szCs w:val="24"/>
        </w:rPr>
        <w:t>anco do Brasil e da Caixa Econômica</w:t>
      </w:r>
      <w:r>
        <w:rPr>
          <w:rFonts w:ascii="Times New Roman" w:hAnsi="Times New Roman" w:cs="Times New Roman"/>
          <w:sz w:val="24"/>
          <w:szCs w:val="24"/>
        </w:rPr>
        <w:t xml:space="preserve"> Federal)</w:t>
      </w:r>
      <w:r w:rsidRPr="00BB76F8">
        <w:rPr>
          <w:rFonts w:ascii="Times New Roman" w:hAnsi="Times New Roman" w:cs="Times New Roman"/>
          <w:sz w:val="24"/>
          <w:szCs w:val="24"/>
        </w:rPr>
        <w:t>;</w:t>
      </w:r>
    </w:p>
    <w:p w14:paraId="42DE7819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>Cópia do comprovante de escolaridade;</w:t>
      </w:r>
    </w:p>
    <w:p w14:paraId="6BB23A49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BB76F8">
        <w:rPr>
          <w:rFonts w:ascii="Times New Roman" w:hAnsi="Times New Roman" w:cs="Times New Roman"/>
          <w:sz w:val="24"/>
          <w:szCs w:val="24"/>
        </w:rPr>
        <w:t xml:space="preserve">pia do comprovante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76F8">
        <w:rPr>
          <w:rFonts w:ascii="Times New Roman" w:hAnsi="Times New Roman" w:cs="Times New Roman"/>
          <w:sz w:val="24"/>
          <w:szCs w:val="24"/>
        </w:rPr>
        <w:t>esidência;</w:t>
      </w:r>
    </w:p>
    <w:p w14:paraId="2F72EF3E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>Cópia da Certidão de Casamento ou Nascimento;</w:t>
      </w:r>
    </w:p>
    <w:p w14:paraId="6750E694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 xml:space="preserve">No caso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B76F8">
        <w:rPr>
          <w:rFonts w:ascii="Times New Roman" w:hAnsi="Times New Roman" w:cs="Times New Roman"/>
          <w:sz w:val="24"/>
          <w:szCs w:val="24"/>
        </w:rPr>
        <w:t>rocuração, só Pública autenticada;</w:t>
      </w:r>
    </w:p>
    <w:p w14:paraId="25AA996E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 xml:space="preserve">Cópia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B76F8">
        <w:rPr>
          <w:rFonts w:ascii="Times New Roman" w:hAnsi="Times New Roman" w:cs="Times New Roman"/>
          <w:sz w:val="24"/>
          <w:szCs w:val="24"/>
        </w:rPr>
        <w:t xml:space="preserve">onta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B76F8">
        <w:rPr>
          <w:rFonts w:ascii="Times New Roman" w:hAnsi="Times New Roman" w:cs="Times New Roman"/>
          <w:sz w:val="24"/>
          <w:szCs w:val="24"/>
        </w:rPr>
        <w:t xml:space="preserve">ancária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76F8">
        <w:rPr>
          <w:rFonts w:ascii="Times New Roman" w:hAnsi="Times New Roman" w:cs="Times New Roman"/>
          <w:sz w:val="24"/>
          <w:szCs w:val="24"/>
        </w:rPr>
        <w:t xml:space="preserve">Banco Bradesco –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B76F8">
        <w:rPr>
          <w:rFonts w:ascii="Times New Roman" w:hAnsi="Times New Roman" w:cs="Times New Roman"/>
          <w:sz w:val="24"/>
          <w:szCs w:val="24"/>
        </w:rPr>
        <w:t xml:space="preserve">º da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B76F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BB76F8">
        <w:rPr>
          <w:rFonts w:ascii="Times New Roman" w:hAnsi="Times New Roman" w:cs="Times New Roman"/>
          <w:sz w:val="24"/>
          <w:szCs w:val="24"/>
        </w:rPr>
        <w:t>ncia e da Conta Corrente;</w:t>
      </w:r>
    </w:p>
    <w:p w14:paraId="1CCCC663" w14:textId="77777777" w:rsidR="00261E78" w:rsidRPr="00BB76F8" w:rsidRDefault="00261E78" w:rsidP="00261E7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>Telefone para Contato e/ou e-mail  para d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B76F8">
        <w:rPr>
          <w:rFonts w:ascii="Times New Roman" w:hAnsi="Times New Roman" w:cs="Times New Roman"/>
          <w:sz w:val="24"/>
          <w:szCs w:val="24"/>
        </w:rPr>
        <w:t>vida do setor de Posse.</w:t>
      </w:r>
    </w:p>
    <w:p w14:paraId="76E38AFE" w14:textId="77777777" w:rsidR="00261E78" w:rsidRPr="00261E78" w:rsidRDefault="00261E78" w:rsidP="00261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esse procedimento, a</w:t>
      </w:r>
      <w:r w:rsidRPr="00261E78">
        <w:rPr>
          <w:rFonts w:ascii="Times New Roman" w:hAnsi="Times New Roman" w:cs="Times New Roman"/>
          <w:sz w:val="24"/>
          <w:szCs w:val="24"/>
        </w:rPr>
        <w:t xml:space="preserve"> Gerência de Posse enviará por e-mail o Ato de Nomeação para assinatura do servidor, que depois de assinado deverá ser escaneado e devolvido a Gerência de Posse por e-mail  para implantação do pagamento.</w:t>
      </w:r>
    </w:p>
    <w:p w14:paraId="125839F9" w14:textId="77777777" w:rsidR="00261E78" w:rsidRPr="00261E78" w:rsidRDefault="00261E78" w:rsidP="00261E78">
      <w:pPr>
        <w:rPr>
          <w:rFonts w:ascii="Times New Roman" w:hAnsi="Times New Roman" w:cs="Times New Roman"/>
          <w:sz w:val="24"/>
          <w:szCs w:val="24"/>
        </w:rPr>
      </w:pPr>
      <w:r w:rsidRPr="00261E78">
        <w:rPr>
          <w:rFonts w:ascii="Times New Roman" w:hAnsi="Times New Roman" w:cs="Times New Roman"/>
          <w:sz w:val="24"/>
          <w:szCs w:val="24"/>
        </w:rPr>
        <w:t xml:space="preserve">A Gerência de Posse encaminhará toda documentação a Gerência de Recursos Humanos da Secretaria para a qual o servidor foi nomeado a fim de efetuar o seu exercício.  </w:t>
      </w:r>
    </w:p>
    <w:p w14:paraId="5DB4B722" w14:textId="77777777" w:rsidR="00261E78" w:rsidRPr="00261E78" w:rsidRDefault="00261E78" w:rsidP="00261E78">
      <w:pPr>
        <w:rPr>
          <w:rFonts w:ascii="Times New Roman" w:hAnsi="Times New Roman" w:cs="Times New Roman"/>
          <w:sz w:val="24"/>
          <w:szCs w:val="24"/>
        </w:rPr>
      </w:pPr>
      <w:r w:rsidRPr="00261E78">
        <w:rPr>
          <w:rFonts w:ascii="Times New Roman" w:hAnsi="Times New Roman" w:cs="Times New Roman"/>
          <w:sz w:val="24"/>
          <w:szCs w:val="24"/>
        </w:rPr>
        <w:t xml:space="preserve">A Gerencia de Recursos Humanos do órgão de lotação do servidor preencherá  o formulário de Exercício e remeterá por e-mail a </w:t>
      </w:r>
      <w:r w:rsidRPr="00BB76F8">
        <w:rPr>
          <w:rFonts w:ascii="Times New Roman" w:hAnsi="Times New Roman" w:cs="Times New Roman"/>
          <w:sz w:val="24"/>
          <w:szCs w:val="24"/>
        </w:rPr>
        <w:t>Gerência Operaciona</w:t>
      </w:r>
      <w:r>
        <w:rPr>
          <w:rFonts w:ascii="Times New Roman" w:hAnsi="Times New Roman" w:cs="Times New Roman"/>
          <w:sz w:val="24"/>
          <w:szCs w:val="24"/>
        </w:rPr>
        <w:t>l, que fica na Sead</w:t>
      </w:r>
      <w:r w:rsidRPr="00261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Para dúvidas, os números de contato são 3208-9906 </w:t>
      </w:r>
      <w:r w:rsidR="007C113B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3208-9908.</w:t>
      </w:r>
    </w:p>
    <w:p w14:paraId="78E27D99" w14:textId="77777777" w:rsidR="00474F02" w:rsidRDefault="00474F02" w:rsidP="00BB76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94627" w14:textId="77777777" w:rsidR="00261E78" w:rsidRDefault="00261E78" w:rsidP="00BB76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50B7A" w14:textId="77777777" w:rsidR="00261E78" w:rsidRDefault="00261E78" w:rsidP="00BB76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621D6" w14:textId="77777777" w:rsidR="00261E78" w:rsidRDefault="00261E78" w:rsidP="00BB76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CD267" w14:textId="77777777" w:rsidR="00261E78" w:rsidRPr="00BB76F8" w:rsidRDefault="00261E78" w:rsidP="00BB76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09415" w14:textId="77777777" w:rsidR="006F480E" w:rsidRPr="00BB76F8" w:rsidRDefault="006F480E" w:rsidP="001B7E77">
      <w:pPr>
        <w:rPr>
          <w:rFonts w:ascii="Times New Roman" w:hAnsi="Times New Roman" w:cs="Times New Roman"/>
          <w:sz w:val="24"/>
          <w:szCs w:val="24"/>
        </w:rPr>
      </w:pPr>
      <w:r w:rsidRPr="00BB76F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A7DBB3B" w14:textId="77777777" w:rsidR="006F480E" w:rsidRPr="00BB76F8" w:rsidRDefault="006F480E" w:rsidP="001B7E77">
      <w:pPr>
        <w:rPr>
          <w:rFonts w:ascii="Times New Roman" w:hAnsi="Times New Roman" w:cs="Times New Roman"/>
          <w:sz w:val="24"/>
          <w:szCs w:val="24"/>
        </w:rPr>
      </w:pPr>
    </w:p>
    <w:p w14:paraId="1484727F" w14:textId="77777777" w:rsidR="001B7E77" w:rsidRPr="00BB76F8" w:rsidRDefault="001B7E77" w:rsidP="001B7E77">
      <w:pPr>
        <w:rPr>
          <w:rFonts w:ascii="Times New Roman" w:hAnsi="Times New Roman" w:cs="Times New Roman"/>
          <w:sz w:val="24"/>
          <w:szCs w:val="24"/>
        </w:rPr>
      </w:pPr>
    </w:p>
    <w:p w14:paraId="38291E1F" w14:textId="77777777" w:rsidR="002C0FD2" w:rsidRPr="00BB76F8" w:rsidRDefault="002C0FD2" w:rsidP="00D31CA2">
      <w:pPr>
        <w:rPr>
          <w:rFonts w:ascii="Times New Roman" w:hAnsi="Times New Roman" w:cs="Times New Roman"/>
          <w:sz w:val="24"/>
          <w:szCs w:val="24"/>
        </w:rPr>
      </w:pPr>
    </w:p>
    <w:p w14:paraId="1C7556A4" w14:textId="77777777" w:rsidR="00D31CA2" w:rsidRPr="00BB76F8" w:rsidRDefault="00D31CA2" w:rsidP="005B2D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1CA2" w:rsidRPr="00BB7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78F1"/>
    <w:multiLevelType w:val="hybridMultilevel"/>
    <w:tmpl w:val="2F1493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0876D1"/>
    <w:multiLevelType w:val="hybridMultilevel"/>
    <w:tmpl w:val="077EB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47"/>
    <w:rsid w:val="001168CE"/>
    <w:rsid w:val="0016513B"/>
    <w:rsid w:val="001B7E77"/>
    <w:rsid w:val="00261E78"/>
    <w:rsid w:val="002C0FD2"/>
    <w:rsid w:val="002E530E"/>
    <w:rsid w:val="00303C38"/>
    <w:rsid w:val="00307748"/>
    <w:rsid w:val="00383ED2"/>
    <w:rsid w:val="003B36AA"/>
    <w:rsid w:val="003C279E"/>
    <w:rsid w:val="00446E8A"/>
    <w:rsid w:val="00474F02"/>
    <w:rsid w:val="005B2D47"/>
    <w:rsid w:val="00630B98"/>
    <w:rsid w:val="006F480E"/>
    <w:rsid w:val="007A1ACD"/>
    <w:rsid w:val="007C113B"/>
    <w:rsid w:val="007F362F"/>
    <w:rsid w:val="008B2ABA"/>
    <w:rsid w:val="009E63BE"/>
    <w:rsid w:val="00A02299"/>
    <w:rsid w:val="00B64F0D"/>
    <w:rsid w:val="00BB76F8"/>
    <w:rsid w:val="00CA23B8"/>
    <w:rsid w:val="00D31CA2"/>
    <w:rsid w:val="00D5494F"/>
    <w:rsid w:val="00DE054B"/>
    <w:rsid w:val="00E8668E"/>
    <w:rsid w:val="00EA6A50"/>
    <w:rsid w:val="00F516BF"/>
    <w:rsid w:val="00F766F3"/>
    <w:rsid w:val="00F86C04"/>
    <w:rsid w:val="00FA1343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4B64"/>
  <w15:docId w15:val="{1F74813B-38AC-447B-9057-240CC25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 AQUINO</dc:creator>
  <cp:lastModifiedBy>PC</cp:lastModifiedBy>
  <cp:revision>2</cp:revision>
  <dcterms:created xsi:type="dcterms:W3CDTF">2020-05-11T21:41:00Z</dcterms:created>
  <dcterms:modified xsi:type="dcterms:W3CDTF">2020-05-11T21:41:00Z</dcterms:modified>
</cp:coreProperties>
</file>